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890A" w14:textId="155AB529" w:rsidR="008B1FA7" w:rsidRDefault="00AE3626" w:rsidP="00AE3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TÄHTAJALISE KUTSETUNNISTUSE KEHTIVUSE LÕPP</w:t>
      </w:r>
      <w:r w:rsidR="008B1FA7">
        <w:rPr>
          <w:rFonts w:ascii="Times New Roman" w:hAnsi="Times New Roman" w:cs="Times New Roman"/>
          <w:sz w:val="24"/>
          <w:szCs w:val="24"/>
        </w:rPr>
        <w:t xml:space="preserve">EMISEL </w:t>
      </w:r>
    </w:p>
    <w:p w14:paraId="19955C5E" w14:textId="495EA21F" w:rsidR="00AE3626" w:rsidRPr="00C9654D" w:rsidRDefault="00AE3626" w:rsidP="00AE3626">
      <w:pPr>
        <w:rPr>
          <w:rFonts w:ascii="Times New Roman" w:hAnsi="Times New Roman" w:cs="Times New Roman"/>
          <w:sz w:val="24"/>
          <w:szCs w:val="24"/>
        </w:rPr>
      </w:pPr>
      <w:r w:rsidRPr="00C9654D">
        <w:rPr>
          <w:rFonts w:ascii="Times New Roman" w:hAnsi="Times New Roman" w:cs="Times New Roman"/>
          <w:sz w:val="24"/>
          <w:szCs w:val="24"/>
        </w:rPr>
        <w:t>ÕPETAJA</w:t>
      </w:r>
      <w:r w:rsidR="008B1FA7">
        <w:rPr>
          <w:rFonts w:ascii="Times New Roman" w:hAnsi="Times New Roman" w:cs="Times New Roman"/>
          <w:sz w:val="24"/>
          <w:szCs w:val="24"/>
        </w:rPr>
        <w:t xml:space="preserve">, TASE 7 </w:t>
      </w:r>
      <w:r w:rsidRPr="00C9654D">
        <w:rPr>
          <w:rFonts w:ascii="Times New Roman" w:hAnsi="Times New Roman" w:cs="Times New Roman"/>
          <w:sz w:val="24"/>
          <w:szCs w:val="24"/>
        </w:rPr>
        <w:t>KUTSE TAOTLEMISE AVALDUS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AE3626" w:rsidRPr="00E2001B" w14:paraId="7170588C" w14:textId="77777777" w:rsidTr="00804C4F">
        <w:trPr>
          <w:trHeight w:val="38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120553E6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Andmed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õpetaja kutse taotleja</w:t>
            </w: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kohta</w:t>
            </w:r>
          </w:p>
        </w:tc>
      </w:tr>
      <w:tr w:rsidR="00AE3626" w:rsidRPr="00E2001B" w14:paraId="68FF3757" w14:textId="77777777" w:rsidTr="00804C4F">
        <w:trPr>
          <w:trHeight w:val="389"/>
        </w:trPr>
        <w:tc>
          <w:tcPr>
            <w:tcW w:w="28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01E353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9230029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297AD9B8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5E940009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FAFA18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9318666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4593D5E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0CDA0D06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D23EA5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34238633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2BA36EE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3A0A1585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325A60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92529806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AC1DB62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4BFAC5E6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E85DC5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postiindeks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3403960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06208DD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0B5EDC81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6EA8F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4314632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8E16EA7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139C0C5D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3E008D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47494403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2A80A32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5665A74C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930A59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Töökoht, ametikoht (aine)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78467827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7800EBDE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38D69214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CFEDFF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7B">
              <w:rPr>
                <w:rFonts w:ascii="Times New Roman" w:hAnsi="Times New Roman" w:cs="Times New Roman"/>
                <w:sz w:val="24"/>
                <w:szCs w:val="24"/>
              </w:rPr>
              <w:t>Tööandja esindaja nimi, kontakt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3705606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7EA0BE2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6F43F28B" w14:textId="77777777" w:rsidTr="00804C4F">
        <w:trPr>
          <w:trHeight w:val="389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AECCDB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6677953"/>
            <w:placeholder>
              <w:docPart w:val="ABE1EDF91F1945D1B9207C3BAC1A05B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EF59AE4" w14:textId="77777777" w:rsidR="00AE3626" w:rsidRPr="00E2001B" w:rsidRDefault="00AE3626" w:rsidP="00804C4F">
                <w:pPr>
                  <w:tabs>
                    <w:tab w:val="left" w:pos="5387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001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Teksti sisestamiseks klõpsake või koputage siin.</w:t>
                </w:r>
              </w:p>
            </w:tc>
          </w:sdtContent>
        </w:sdt>
      </w:tr>
      <w:tr w:rsidR="00AE3626" w:rsidRPr="00E2001B" w14:paraId="38C549A9" w14:textId="77777777" w:rsidTr="00804C4F">
        <w:trPr>
          <w:trHeight w:val="136"/>
        </w:trPr>
        <w:tc>
          <w:tcPr>
            <w:tcW w:w="283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BCB6E9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  <w:vAlign w:val="center"/>
          </w:tcPr>
          <w:p w14:paraId="0EC1B83A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26" w:rsidRPr="00E2001B" w14:paraId="50FAD5A9" w14:textId="77777777" w:rsidTr="00804C4F">
        <w:trPr>
          <w:trHeight w:val="38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03A7A1E7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Nõusoleku andmine </w:t>
            </w:r>
          </w:p>
        </w:tc>
      </w:tr>
      <w:tr w:rsidR="00AE3626" w:rsidRPr="00E2001B" w14:paraId="757B8F3D" w14:textId="77777777" w:rsidTr="00804C4F">
        <w:trPr>
          <w:trHeight w:val="424"/>
        </w:trPr>
        <w:tc>
          <w:tcPr>
            <w:tcW w:w="28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E39DD2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Annan nõusoleku, et: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2A4A91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332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kutse saamisel minu ees- ja perenimi ning sünniaeg avalikustatakse kutseregistris</w:t>
            </w:r>
          </w:p>
        </w:tc>
      </w:tr>
      <w:tr w:rsidR="00AE3626" w:rsidRPr="00E2001B" w14:paraId="61848E6E" w14:textId="77777777" w:rsidTr="00804C4F">
        <w:trPr>
          <w:trHeight w:val="389"/>
        </w:trPr>
        <w:tc>
          <w:tcPr>
            <w:tcW w:w="977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0330CF3" w14:textId="77777777" w:rsidR="00AE3626" w:rsidRPr="00E2001B" w:rsidRDefault="00AE3626" w:rsidP="00804C4F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Isikuandmete töötlemise eesmärgiks on kutse andmise korraldamine. Isikuandmete töötlemise eest vastutav töötleja on Eesti Õpetaja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Liit (registrikood </w:t>
            </w:r>
            <w:r w:rsidRPr="00FE6853">
              <w:rPr>
                <w:rFonts w:ascii="Times New Roman" w:hAnsi="Times New Roman" w:cs="Times New Roman"/>
                <w:sz w:val="24"/>
                <w:szCs w:val="24"/>
              </w:rPr>
              <w:t>80005098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. Dokumenti allkirjastades, annan nõusoleku Eesti Õpetajate Liidule kui kutseandjale käesoleva kutsetaotlemisega seotud dokumentide ja andmete töötlemiseks.</w:t>
            </w:r>
          </w:p>
        </w:tc>
      </w:tr>
      <w:tr w:rsidR="00AE3626" w:rsidRPr="00E2001B" w14:paraId="34A4CC3C" w14:textId="77777777" w:rsidTr="00804C4F">
        <w:trPr>
          <w:trHeight w:val="38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5590F18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Paberkandjal kutsetunnistuse väljastamine </w:t>
            </w:r>
          </w:p>
        </w:tc>
      </w:tr>
      <w:tr w:rsidR="00AE3626" w:rsidRPr="00E2001B" w14:paraId="3ED88ADC" w14:textId="77777777" w:rsidTr="00804C4F">
        <w:trPr>
          <w:trHeight w:val="424"/>
        </w:trPr>
        <w:tc>
          <w:tcPr>
            <w:tcW w:w="28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3BDC56" w14:textId="662A6C4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Soovin saada paberkandjal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B1FA7">
              <w:rPr>
                <w:rFonts w:ascii="Times New Roman" w:hAnsi="Times New Roman" w:cs="Times New Roman"/>
                <w:sz w:val="24"/>
                <w:szCs w:val="24"/>
              </w:rPr>
              <w:t xml:space="preserve">õpetaja, tase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>unnistust: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808E1B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80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3626" w:rsidRPr="00E2001B" w14:paraId="0056EF02" w14:textId="77777777" w:rsidTr="00804C4F">
        <w:trPr>
          <w:trHeight w:val="389"/>
        </w:trPr>
        <w:tc>
          <w:tcPr>
            <w:tcW w:w="977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453E6BA" w14:textId="77777777" w:rsidR="00AE3626" w:rsidRPr="00E2001B" w:rsidRDefault="00AE3626" w:rsidP="0080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Alates 01.01.2020 ei väljasta Kutseregister paberkandjal kutsetunnistusi automaatselt. </w:t>
            </w:r>
          </w:p>
          <w:p w14:paraId="71C72803" w14:textId="77777777" w:rsidR="00AE3626" w:rsidRPr="00E2001B" w:rsidRDefault="00AE3626" w:rsidP="00804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Juhul, kui soovite paberkandjal kutsetunnistust siis palun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märgistage ülevalolev kastike ja veenduge, et avaldusel esitatud postiindeks on korrektne. Kutse saamisel tellib kutse andja tunnistuse Kutseregistrist, see trükitakse ning kutse andja saadab taotlejale tunnistuse postiga.</w:t>
            </w:r>
          </w:p>
        </w:tc>
      </w:tr>
    </w:tbl>
    <w:p w14:paraId="22213BE7" w14:textId="77777777" w:rsidR="00AE3626" w:rsidRDefault="00AE3626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14:paraId="7696CD74" w14:textId="78BEF73F" w:rsidR="001D7FC2" w:rsidRDefault="001D7FC2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Varasemalt antud kutse: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AE3626" w:rsidRPr="00E2001B" w14:paraId="799F6E8D" w14:textId="77777777" w:rsidTr="00804C4F">
        <w:tc>
          <w:tcPr>
            <w:tcW w:w="3397" w:type="dxa"/>
          </w:tcPr>
          <w:p w14:paraId="0B9C4EDC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89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vanemõpetaja, tase 7</w:t>
            </w:r>
          </w:p>
          <w:p w14:paraId="068A05D2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0E1018" w14:textId="1DB4EF0C" w:rsidR="00AE3626" w:rsidRPr="00E2001B" w:rsidRDefault="009F5E80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Tähtajalise k</w:t>
            </w:r>
            <w:r w:rsidR="008B1FA7">
              <w:rPr>
                <w:rFonts w:ascii="Times New Roman" w:hAnsi="Times New Roman" w:cs="Times New Roman"/>
                <w:sz w:val="24"/>
                <w:szCs w:val="24"/>
              </w:rPr>
              <w:t>utsetunnistuse kehtivuse lõppemise aeg:</w:t>
            </w:r>
          </w:p>
          <w:p w14:paraId="4E8C5B82" w14:textId="77777777" w:rsidR="00AE3626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26" w:rsidRPr="00E2001B" w14:paraId="64C1B5F0" w14:textId="77777777" w:rsidTr="00804C4F">
        <w:tc>
          <w:tcPr>
            <w:tcW w:w="3397" w:type="dxa"/>
          </w:tcPr>
          <w:p w14:paraId="74611FBD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79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meisterõpetaja, tase 8</w:t>
            </w:r>
          </w:p>
          <w:p w14:paraId="4D0B9410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03C1423" w14:textId="3311AA70" w:rsidR="00AE3626" w:rsidRPr="008B1FA7" w:rsidRDefault="009F5E80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Tähtajalise k</w:t>
            </w:r>
            <w:r w:rsidR="008B1FA7" w:rsidRPr="008B1FA7">
              <w:rPr>
                <w:rFonts w:ascii="Times New Roman" w:eastAsia="MS Gothic" w:hAnsi="Times New Roman" w:cs="Times New Roman"/>
                <w:sz w:val="24"/>
                <w:szCs w:val="24"/>
              </w:rPr>
              <w:t>utsetunnistuse kehtivuse lõppemise aeg</w:t>
            </w:r>
            <w:r w:rsidR="008B1FA7"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14:paraId="2BDD52E4" w14:textId="77777777" w:rsidR="00AE3626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D7A1A" w14:textId="3D84FABA" w:rsidR="009F5E80" w:rsidRDefault="009F5E80" w:rsidP="00AE3626">
      <w:pPr>
        <w:tabs>
          <w:tab w:val="left" w:pos="5387"/>
        </w:tabs>
      </w:pPr>
    </w:p>
    <w:p w14:paraId="31939287" w14:textId="77777777" w:rsidR="009F5E80" w:rsidRDefault="009F5E80">
      <w:r>
        <w:br w:type="page"/>
      </w:r>
    </w:p>
    <w:p w14:paraId="04421569" w14:textId="77777777" w:rsidR="00AE3626" w:rsidRDefault="00AE3626" w:rsidP="00AE36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AVALDUSEGA KOOS ESITATAVAD DOKUMENDID</w:t>
      </w:r>
    </w:p>
    <w:p w14:paraId="763C0813" w14:textId="77777777" w:rsidR="00AE3626" w:rsidRPr="00202483" w:rsidRDefault="00CF3CDE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378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626" w:rsidRPr="002024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3626" w:rsidRPr="00202483">
        <w:rPr>
          <w:rFonts w:ascii="Times New Roman" w:hAnsi="Times New Roman" w:cs="Times New Roman"/>
          <w:sz w:val="24"/>
          <w:szCs w:val="24"/>
        </w:rPr>
        <w:t xml:space="preserve">   isikut tõendava dokumendi (passi või ID) koopia</w:t>
      </w:r>
    </w:p>
    <w:p w14:paraId="6988D52D" w14:textId="33025226" w:rsidR="00AE3626" w:rsidRPr="00202483" w:rsidRDefault="00CF3CDE" w:rsidP="008B1FA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7432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80" w:rsidRPr="002024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3626" w:rsidRPr="00202483">
        <w:rPr>
          <w:rFonts w:ascii="Times New Roman" w:hAnsi="Times New Roman" w:cs="Times New Roman"/>
          <w:sz w:val="24"/>
          <w:szCs w:val="24"/>
        </w:rPr>
        <w:t xml:space="preserve">   haridust tõendava(te) dokumendi/dokumentide koopia(d)</w:t>
      </w:r>
      <w:r w:rsidR="008B1FA7" w:rsidRPr="00202483">
        <w:rPr>
          <w:rFonts w:ascii="Times New Roman" w:hAnsi="Times New Roman" w:cs="Times New Roman"/>
          <w:sz w:val="24"/>
          <w:szCs w:val="24"/>
        </w:rPr>
        <w:t>*</w:t>
      </w:r>
      <w:r w:rsidR="00AE3626" w:rsidRPr="00202483">
        <w:rPr>
          <w:rFonts w:ascii="Times New Roman" w:hAnsi="Times New Roman" w:cs="Times New Roman"/>
          <w:sz w:val="24"/>
          <w:szCs w:val="24"/>
        </w:rPr>
        <w:t xml:space="preserve"> – diplom ja akadeemiline õiend</w:t>
      </w:r>
      <w:r w:rsidR="008B1FA7" w:rsidRPr="00202483">
        <w:rPr>
          <w:rFonts w:ascii="Times New Roman" w:hAnsi="Times New Roman" w:cs="Times New Roman"/>
          <w:sz w:val="24"/>
          <w:szCs w:val="24"/>
        </w:rPr>
        <w:t xml:space="preserve"> ja eesti keele oskust tõendava(te) dokumendi(dokumentide) koopia(d); </w:t>
      </w:r>
    </w:p>
    <w:p w14:paraId="41670FAA" w14:textId="773366C8" w:rsidR="00AE3626" w:rsidRPr="00202483" w:rsidRDefault="00AE3626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202483">
        <w:rPr>
          <w:rFonts w:ascii="Times New Roman" w:hAnsi="Times New Roman" w:cs="Times New Roman"/>
          <w:sz w:val="24"/>
          <w:szCs w:val="24"/>
        </w:rPr>
        <w:t>tase 7</w:t>
      </w:r>
      <w:r w:rsidR="008B1FA7" w:rsidRPr="00202483">
        <w:rPr>
          <w:rFonts w:ascii="Times New Roman" w:hAnsi="Times New Roman" w:cs="Times New Roman"/>
          <w:sz w:val="24"/>
          <w:szCs w:val="24"/>
        </w:rPr>
        <w:t>*</w:t>
      </w:r>
      <w:r w:rsidRPr="00202483">
        <w:rPr>
          <w:rFonts w:ascii="Times New Roman" w:hAnsi="Times New Roman" w:cs="Times New Roman"/>
          <w:sz w:val="24"/>
          <w:szCs w:val="24"/>
        </w:rPr>
        <w:t xml:space="preserve"> – vähemalt magistrikraad</w:t>
      </w:r>
    </w:p>
    <w:p w14:paraId="3FA0B9F4" w14:textId="4D9EAC46" w:rsidR="009F5E80" w:rsidRPr="00202483" w:rsidRDefault="00CF3CDE" w:rsidP="009F5E8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8441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80" w:rsidRPr="002024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5E80" w:rsidRPr="00202483">
        <w:rPr>
          <w:rFonts w:ascii="Times New Roman" w:hAnsi="Times New Roman" w:cs="Times New Roman"/>
          <w:sz w:val="24"/>
          <w:szCs w:val="24"/>
        </w:rPr>
        <w:t xml:space="preserve"> õpetajana töötamise kogemust tõendav väljavõte riiklikust andmekogust (nt EHIS);</w:t>
      </w:r>
    </w:p>
    <w:p w14:paraId="0FDB965F" w14:textId="222F8C8B" w:rsidR="00AE3626" w:rsidRPr="00202483" w:rsidRDefault="00CF3CDE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580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626" w:rsidRPr="002024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3626" w:rsidRPr="00202483">
        <w:rPr>
          <w:rFonts w:ascii="Times New Roman" w:hAnsi="Times New Roman" w:cs="Times New Roman"/>
          <w:sz w:val="24"/>
          <w:szCs w:val="24"/>
        </w:rPr>
        <w:t xml:space="preserve">   maksekorraldus</w:t>
      </w:r>
      <w:r w:rsidR="004C5AD2" w:rsidRPr="00202483">
        <w:rPr>
          <w:rFonts w:ascii="Times New Roman" w:hAnsi="Times New Roman" w:cs="Times New Roman"/>
          <w:sz w:val="24"/>
          <w:szCs w:val="24"/>
        </w:rPr>
        <w:t xml:space="preserve">e koopia </w:t>
      </w:r>
      <w:r w:rsidR="00AE3626" w:rsidRPr="00202483">
        <w:rPr>
          <w:rFonts w:ascii="Times New Roman" w:hAnsi="Times New Roman" w:cs="Times New Roman"/>
          <w:sz w:val="24"/>
          <w:szCs w:val="24"/>
        </w:rPr>
        <w:t>või muu kinnitus kutse andmisega seotud kulude</w:t>
      </w:r>
      <w:r w:rsidR="004C5AD2" w:rsidRPr="00202483">
        <w:rPr>
          <w:rFonts w:ascii="Times New Roman" w:hAnsi="Times New Roman" w:cs="Times New Roman"/>
          <w:sz w:val="24"/>
          <w:szCs w:val="24"/>
        </w:rPr>
        <w:t xml:space="preserve"> (20.- eurot)</w:t>
      </w:r>
      <w:r w:rsidR="00AE3626" w:rsidRPr="00202483">
        <w:rPr>
          <w:rFonts w:ascii="Times New Roman" w:hAnsi="Times New Roman" w:cs="Times New Roman"/>
          <w:sz w:val="24"/>
          <w:szCs w:val="24"/>
        </w:rPr>
        <w:t xml:space="preserve"> tasumise kohta</w:t>
      </w:r>
    </w:p>
    <w:p w14:paraId="3CACD317" w14:textId="25FDB70C" w:rsidR="00AE3626" w:rsidRPr="00202483" w:rsidRDefault="00AE3626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202483">
        <w:rPr>
          <w:rFonts w:ascii="Times New Roman" w:hAnsi="Times New Roman" w:cs="Times New Roman"/>
          <w:sz w:val="24"/>
          <w:szCs w:val="24"/>
        </w:rPr>
        <w:t>Kinnitan ülaltoodud andmete õigsust.</w:t>
      </w:r>
    </w:p>
    <w:p w14:paraId="04DD2A09" w14:textId="11640ED8" w:rsidR="00AE3626" w:rsidRPr="00E2001B" w:rsidRDefault="00AE3626" w:rsidP="00AE3626">
      <w:pPr>
        <w:rPr>
          <w:rFonts w:ascii="Times New Roman" w:hAnsi="Times New Roman" w:cs="Times New Roman"/>
          <w:sz w:val="24"/>
          <w:szCs w:val="24"/>
        </w:rPr>
      </w:pPr>
    </w:p>
    <w:p w14:paraId="33A25C4F" w14:textId="77777777" w:rsidR="00AE3626" w:rsidRPr="00E2001B" w:rsidRDefault="00AE3626" w:rsidP="00AE3626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E2001B">
        <w:rPr>
          <w:rFonts w:ascii="Times New Roman" w:hAnsi="Times New Roman" w:cs="Times New Roman"/>
          <w:sz w:val="24"/>
          <w:szCs w:val="24"/>
        </w:rPr>
        <w:t>/ Allkirjastatud digitaalselt /</w:t>
      </w:r>
    </w:p>
    <w:p w14:paraId="76BC0FA6" w14:textId="77777777" w:rsidR="00AE3626" w:rsidRDefault="00AE3626" w:rsidP="00AE3626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AE3626" w:rsidRPr="00E2001B" w14:paraId="563FB22E" w14:textId="77777777" w:rsidTr="00804C4F">
        <w:trPr>
          <w:trHeight w:val="389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27B1420D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KUTSE ANDJA MÄRGE AVALDUSE VASTUVÕTMISE JA ESITATUD DOKUMENTIDE VASTAVUSE KOHTA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(Täidab kutse andja)</w:t>
            </w:r>
          </w:p>
        </w:tc>
      </w:tr>
      <w:tr w:rsidR="00AE3626" w:rsidRPr="00E2001B" w14:paraId="40276543" w14:textId="77777777" w:rsidTr="00804C4F">
        <w:trPr>
          <w:trHeight w:val="424"/>
        </w:trPr>
        <w:tc>
          <w:tcPr>
            <w:tcW w:w="339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A37729" w14:textId="77777777" w:rsidR="00AE3626" w:rsidRPr="00E2001B" w:rsidRDefault="00AE3626" w:rsidP="00804C4F">
            <w:pPr>
              <w:tabs>
                <w:tab w:val="left" w:pos="5387"/>
              </w:tabs>
              <w:ind w:right="-8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Avalduse vastu võtnud isiku nimi:</w:t>
            </w:r>
          </w:p>
        </w:tc>
        <w:tc>
          <w:tcPr>
            <w:tcW w:w="652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1F41AC" w14:textId="77777777" w:rsidR="00AE3626" w:rsidRPr="00E2001B" w:rsidRDefault="00AE3626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26" w:rsidRPr="00E2001B" w14:paraId="7B9F643E" w14:textId="77777777" w:rsidTr="00804C4F">
        <w:trPr>
          <w:trHeight w:val="389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26485E5" w14:textId="77777777" w:rsidR="00AE3626" w:rsidRDefault="00AE3626" w:rsidP="0080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71C4" w14:textId="77777777" w:rsidR="00AE3626" w:rsidRDefault="00AE3626" w:rsidP="0080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Avalduse vastuvõtu kuupäev:</w:t>
            </w:r>
          </w:p>
          <w:p w14:paraId="0C26424D" w14:textId="77777777" w:rsidR="00AE3626" w:rsidRDefault="00AE3626" w:rsidP="0080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2C23" w14:textId="77777777" w:rsidR="00AE3626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06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3626">
              <w:rPr>
                <w:rFonts w:ascii="Times New Roman" w:hAnsi="Times New Roman" w:cs="Times New Roman"/>
                <w:sz w:val="24"/>
                <w:szCs w:val="24"/>
              </w:rPr>
              <w:t>isikut tõendava dokumendi (passi või ID) koopia</w:t>
            </w:r>
          </w:p>
          <w:p w14:paraId="110BFBFB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26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3626" w:rsidRPr="00BE72C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töökogemust õpetajana kinnitav väljavõte Eesti Hariduse Infosüsteemist</w:t>
            </w:r>
          </w:p>
          <w:p w14:paraId="13CE87AE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833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36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E3626" w:rsidRPr="002A3F4F">
              <w:rPr>
                <w:rFonts w:ascii="Times New Roman" w:hAnsi="Times New Roman" w:cs="Times New Roman"/>
                <w:sz w:val="24"/>
                <w:szCs w:val="24"/>
              </w:rPr>
              <w:t>aridust tõendava(te) dokumendi/dokumentide koopia(d)</w:t>
            </w:r>
          </w:p>
          <w:p w14:paraId="7ABBCFDD" w14:textId="77777777" w:rsidR="00AE3626" w:rsidRPr="00E2001B" w:rsidRDefault="00CF3CDE" w:rsidP="00804C4F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86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626" w:rsidRPr="00E200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3626" w:rsidRPr="00E200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36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E3626" w:rsidRPr="002A3F4F">
              <w:rPr>
                <w:rFonts w:ascii="Times New Roman" w:hAnsi="Times New Roman" w:cs="Times New Roman"/>
                <w:sz w:val="24"/>
                <w:szCs w:val="24"/>
              </w:rPr>
              <w:t>aksekorraldus või muu kinnitus kutse andmisega seotud kulude tasumise kohta</w:t>
            </w:r>
          </w:p>
          <w:p w14:paraId="41768A2B" w14:textId="77777777" w:rsidR="00AE3626" w:rsidRPr="00250F15" w:rsidRDefault="00AE3626" w:rsidP="008B1FA7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58973" w14:textId="77777777" w:rsidR="00AE3626" w:rsidRDefault="00AE3626" w:rsidP="00AE3626"/>
    <w:p w14:paraId="750AFBE7" w14:textId="77777777" w:rsidR="00AE3626" w:rsidRDefault="00AE3626"/>
    <w:sectPr w:rsidR="00AE3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26"/>
    <w:rsid w:val="00014EFD"/>
    <w:rsid w:val="001C44FD"/>
    <w:rsid w:val="001D7FC2"/>
    <w:rsid w:val="00202483"/>
    <w:rsid w:val="00392ECD"/>
    <w:rsid w:val="004246E2"/>
    <w:rsid w:val="00446337"/>
    <w:rsid w:val="00462EB1"/>
    <w:rsid w:val="004A3A6F"/>
    <w:rsid w:val="004C5AD2"/>
    <w:rsid w:val="007A2B82"/>
    <w:rsid w:val="008B1FA7"/>
    <w:rsid w:val="009F5E80"/>
    <w:rsid w:val="00AE3626"/>
    <w:rsid w:val="00C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710A"/>
  <w15:chartTrackingRefBased/>
  <w15:docId w15:val="{3D3D8DB5-EC99-473A-85C3-8D8DB13B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62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E3626"/>
    <w:rPr>
      <w:color w:val="808080"/>
    </w:rPr>
  </w:style>
  <w:style w:type="table" w:styleId="TableGrid">
    <w:name w:val="Table Grid"/>
    <w:basedOn w:val="TableNormal"/>
    <w:uiPriority w:val="39"/>
    <w:rsid w:val="00AE3626"/>
    <w:pPr>
      <w:spacing w:after="0" w:line="240" w:lineRule="auto"/>
    </w:pPr>
    <w:rPr>
      <w:kern w:val="0"/>
      <w:lang w:val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E1EDF91F1945D1B9207C3BAC1A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3DB4-9AD1-4A90-B514-F44E8B80B786}"/>
      </w:docPartPr>
      <w:docPartBody>
        <w:p w:rsidR="000F6FA1" w:rsidRDefault="009C62F8" w:rsidP="009C62F8">
          <w:pPr>
            <w:pStyle w:val="ABE1EDF91F1945D1B9207C3BAC1A05B8"/>
          </w:pPr>
          <w:r w:rsidRPr="001200D7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F8"/>
    <w:rsid w:val="00014EFD"/>
    <w:rsid w:val="000F6FA1"/>
    <w:rsid w:val="001967E1"/>
    <w:rsid w:val="003F50EC"/>
    <w:rsid w:val="004246E2"/>
    <w:rsid w:val="00462EB1"/>
    <w:rsid w:val="00517032"/>
    <w:rsid w:val="007A2B82"/>
    <w:rsid w:val="009C62F8"/>
    <w:rsid w:val="00C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2F8"/>
    <w:rPr>
      <w:color w:val="808080"/>
    </w:rPr>
  </w:style>
  <w:style w:type="paragraph" w:customStyle="1" w:styleId="ABE1EDF91F1945D1B9207C3BAC1A05B8">
    <w:name w:val="ABE1EDF91F1945D1B9207C3BAC1A05B8"/>
    <w:rsid w:val="009C6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mari.karon@hotmail.com</dc:creator>
  <cp:keywords/>
  <dc:description/>
  <cp:lastModifiedBy>Eesti Õpetajate Liit</cp:lastModifiedBy>
  <cp:revision>2</cp:revision>
  <dcterms:created xsi:type="dcterms:W3CDTF">2026-01-14T16:07:00Z</dcterms:created>
  <dcterms:modified xsi:type="dcterms:W3CDTF">2026-01-14T16:07:00Z</dcterms:modified>
</cp:coreProperties>
</file>